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71A37" w14:textId="77777777" w:rsidR="000C40C7" w:rsidRPr="00943CAA" w:rsidRDefault="000C40C7" w:rsidP="000C40C7">
      <w:pPr>
        <w:spacing w:line="240" w:lineRule="auto"/>
        <w:ind w:left="-567"/>
        <w:jc w:val="center"/>
        <w:rPr>
          <w:color w:val="000000" w:themeColor="text1"/>
          <w:lang w:val="ru-RU"/>
        </w:rPr>
      </w:pPr>
      <w:bookmarkStart w:id="0" w:name="_GoBack"/>
      <w:bookmarkEnd w:id="0"/>
      <w:r w:rsidRPr="0054472C">
        <w:rPr>
          <w:rFonts w:cs="Arial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6458612" wp14:editId="6435556D">
            <wp:simplePos x="0" y="0"/>
            <wp:positionH relativeFrom="column">
              <wp:posOffset>-358775</wp:posOffset>
            </wp:positionH>
            <wp:positionV relativeFrom="paragraph">
              <wp:posOffset>8890</wp:posOffset>
            </wp:positionV>
            <wp:extent cx="654050" cy="64325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DA_master_tag_ENG_bi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29" b="28797"/>
                    <a:stretch/>
                  </pic:blipFill>
                  <pic:spPr bwMode="auto">
                    <a:xfrm>
                      <a:off x="0" y="0"/>
                      <a:ext cx="654050" cy="64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6D1B1E39" wp14:editId="44635290">
            <wp:simplePos x="0" y="0"/>
            <wp:positionH relativeFrom="column">
              <wp:posOffset>5321300</wp:posOffset>
            </wp:positionH>
            <wp:positionV relativeFrom="paragraph">
              <wp:posOffset>160020</wp:posOffset>
            </wp:positionV>
            <wp:extent cx="908050" cy="227764"/>
            <wp:effectExtent l="0" t="0" r="6350" b="1270"/>
            <wp:wrapNone/>
            <wp:docPr id="1" name="Рисунок 1" descr="C:\Users\user\Downloads\Telegram Desktop\логотип узнада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логотип узнада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22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CAA">
        <w:rPr>
          <w:rFonts w:cs="Arial"/>
          <w:noProof/>
          <w:lang w:val="ru-RU" w:eastAsia="ru-RU"/>
        </w:rPr>
        <w:t>Контрольная форма для заявки на терапевтическое использование (ТИ)</w:t>
      </w:r>
      <w:r w:rsidRPr="00943CAA">
        <w:rPr>
          <w:color w:val="000000" w:themeColor="text1"/>
          <w:lang w:val="ru-RU"/>
        </w:rPr>
        <w:t>:</w:t>
      </w:r>
      <w:r w:rsidRPr="00943C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3BDA9AD" w14:textId="20A49608" w:rsidR="00F501D4" w:rsidRPr="000C40C7" w:rsidRDefault="000C40C7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rFonts w:eastAsia="Times New Roman" w:cs="Arial"/>
          <w:b/>
          <w:color w:val="000000" w:themeColor="text1"/>
          <w:shd w:val="clear" w:color="auto" w:fill="FFFFFF"/>
          <w:lang w:val="ru-RU"/>
        </w:rPr>
      </w:pPr>
      <w:r>
        <w:rPr>
          <w:rFonts w:eastAsia="Times New Roman" w:cs="Arial"/>
          <w:b/>
          <w:color w:val="000000" w:themeColor="text1"/>
          <w:shd w:val="clear" w:color="auto" w:fill="FFFFFF"/>
          <w:lang w:val="ru-RU"/>
        </w:rPr>
        <w:t>Диабет</w:t>
      </w:r>
    </w:p>
    <w:p w14:paraId="5E23ED57" w14:textId="4CBF51E7" w:rsidR="007D23C2" w:rsidRPr="000C40C7" w:rsidRDefault="000C40C7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i/>
          <w:lang w:val="ru-RU"/>
        </w:rPr>
      </w:pPr>
      <w:r w:rsidRPr="00943CAA">
        <w:rPr>
          <w:i/>
          <w:lang w:val="ru-RU"/>
        </w:rPr>
        <w:t>Запрещенное вещество</w:t>
      </w:r>
      <w:r w:rsidR="000D7D30" w:rsidRPr="000C40C7">
        <w:rPr>
          <w:i/>
          <w:lang w:val="ru-RU"/>
        </w:rPr>
        <w:t xml:space="preserve">: </w:t>
      </w:r>
      <w:r>
        <w:rPr>
          <w:i/>
          <w:lang w:val="ru-RU"/>
        </w:rPr>
        <w:t>инсулин</w:t>
      </w:r>
    </w:p>
    <w:p w14:paraId="73BB5B3F" w14:textId="77777777" w:rsidR="000D7D30" w:rsidRPr="000C40C7" w:rsidRDefault="000D7D30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i/>
          <w:lang w:val="ru-RU"/>
        </w:rPr>
      </w:pPr>
    </w:p>
    <w:p w14:paraId="759C01D2" w14:textId="77777777" w:rsidR="000C40C7" w:rsidRPr="00E905A2" w:rsidRDefault="000C40C7" w:rsidP="000C40C7">
      <w:pPr>
        <w:ind w:left="-426" w:right="42"/>
        <w:rPr>
          <w:rFonts w:cs="Arial"/>
          <w:sz w:val="20"/>
          <w:szCs w:val="20"/>
          <w:lang w:val="ru-RU"/>
        </w:rPr>
      </w:pPr>
      <w:bookmarkStart w:id="1" w:name="_Hlk531347758"/>
      <w:bookmarkEnd w:id="1"/>
      <w:r w:rsidRPr="00943CAA">
        <w:rPr>
          <w:rFonts w:cs="Arial"/>
          <w:sz w:val="20"/>
          <w:szCs w:val="20"/>
          <w:lang w:val="ru-RU"/>
        </w:rPr>
        <w:br/>
      </w:r>
      <w:r>
        <w:rPr>
          <w:rFonts w:cs="Arial"/>
          <w:sz w:val="20"/>
          <w:szCs w:val="20"/>
          <w:lang w:val="ru-RU"/>
        </w:rPr>
        <w:t>Данная контрольная</w:t>
      </w:r>
      <w:r w:rsidRPr="00E905A2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форма</w:t>
      </w:r>
      <w:r w:rsidRPr="00E905A2">
        <w:rPr>
          <w:rFonts w:cs="Arial"/>
          <w:sz w:val="20"/>
          <w:szCs w:val="20"/>
          <w:lang w:val="ru-RU"/>
        </w:rPr>
        <w:t xml:space="preserve"> предназначен</w:t>
      </w:r>
      <w:r>
        <w:rPr>
          <w:rFonts w:cs="Arial"/>
          <w:sz w:val="20"/>
          <w:szCs w:val="20"/>
          <w:lang w:val="ru-RU"/>
        </w:rPr>
        <w:t>а</w:t>
      </w:r>
      <w:r w:rsidRPr="00E905A2">
        <w:rPr>
          <w:rFonts w:cs="Arial"/>
          <w:sz w:val="20"/>
          <w:szCs w:val="20"/>
          <w:lang w:val="ru-RU"/>
        </w:rPr>
        <w:t xml:space="preserve"> для ознакомления спортсмена и его врача с требованиями к заявке на </w:t>
      </w:r>
      <w:r>
        <w:rPr>
          <w:rFonts w:cs="Arial"/>
          <w:sz w:val="20"/>
          <w:szCs w:val="20"/>
          <w:lang w:val="ru-RU"/>
        </w:rPr>
        <w:t>ТИ</w:t>
      </w:r>
      <w:r w:rsidRPr="00E905A2">
        <w:rPr>
          <w:rFonts w:cs="Arial"/>
          <w:sz w:val="20"/>
          <w:szCs w:val="20"/>
          <w:lang w:val="ru-RU"/>
        </w:rPr>
        <w:t>, которые позволя</w:t>
      </w:r>
      <w:r>
        <w:rPr>
          <w:rFonts w:cs="Arial"/>
          <w:sz w:val="20"/>
          <w:szCs w:val="20"/>
          <w:lang w:val="ru-RU"/>
        </w:rPr>
        <w:t>ю</w:t>
      </w:r>
      <w:r w:rsidRPr="00E905A2">
        <w:rPr>
          <w:rFonts w:cs="Arial"/>
          <w:sz w:val="20"/>
          <w:szCs w:val="20"/>
          <w:lang w:val="ru-RU"/>
        </w:rPr>
        <w:t xml:space="preserve">т </w:t>
      </w:r>
      <w:r>
        <w:rPr>
          <w:rFonts w:cs="Arial"/>
          <w:sz w:val="20"/>
          <w:szCs w:val="20"/>
          <w:lang w:val="ru-RU"/>
        </w:rPr>
        <w:t>комиссии по ТИ</w:t>
      </w:r>
      <w:r w:rsidRPr="00E905A2">
        <w:rPr>
          <w:rFonts w:cs="Arial"/>
          <w:sz w:val="20"/>
          <w:szCs w:val="20"/>
          <w:lang w:val="ru-RU"/>
        </w:rPr>
        <w:t xml:space="preserve"> оценить, удовлетворяются ли соответствующие критерии </w:t>
      </w:r>
      <w:r>
        <w:rPr>
          <w:rFonts w:cs="Arial"/>
          <w:sz w:val="20"/>
          <w:szCs w:val="20"/>
          <w:lang w:val="ru-RU"/>
        </w:rPr>
        <w:t>Международного Стандарта по ТИ (МСТИ)</w:t>
      </w:r>
      <w:r w:rsidRPr="00E905A2">
        <w:rPr>
          <w:rFonts w:cs="Arial"/>
          <w:sz w:val="20"/>
          <w:szCs w:val="20"/>
          <w:lang w:val="ru-RU"/>
        </w:rPr>
        <w:t xml:space="preserve">. </w:t>
      </w:r>
    </w:p>
    <w:tbl>
      <w:tblPr>
        <w:tblStyle w:val="TableGrid"/>
        <w:tblpPr w:leftFromText="180" w:rightFromText="180" w:vertAnchor="text" w:horzAnchor="margin" w:tblpXSpec="center" w:tblpY="1707"/>
        <w:tblW w:w="10255" w:type="dxa"/>
        <w:tblLayout w:type="fixed"/>
        <w:tblLook w:val="04A0" w:firstRow="1" w:lastRow="0" w:firstColumn="1" w:lastColumn="0" w:noHBand="0" w:noVBand="1"/>
      </w:tblPr>
      <w:tblGrid>
        <w:gridCol w:w="535"/>
        <w:gridCol w:w="540"/>
        <w:gridCol w:w="9180"/>
      </w:tblGrid>
      <w:tr w:rsidR="000C40C7" w:rsidRPr="000C40C7" w14:paraId="0DC61D24" w14:textId="77777777" w:rsidTr="000C40C7">
        <w:trPr>
          <w:trHeight w:val="437"/>
        </w:trPr>
        <w:tc>
          <w:tcPr>
            <w:tcW w:w="535" w:type="dxa"/>
            <w:shd w:val="clear" w:color="auto" w:fill="81CB7B"/>
          </w:tcPr>
          <w:p w14:paraId="3AA327B8" w14:textId="77777777" w:rsidR="000C40C7" w:rsidRPr="00ED6EB9" w:rsidRDefault="000C40C7" w:rsidP="000C40C7">
            <w:pPr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ED6EB9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720" w:type="dxa"/>
            <w:gridSpan w:val="2"/>
            <w:shd w:val="clear" w:color="auto" w:fill="81CB7B"/>
          </w:tcPr>
          <w:p w14:paraId="20378A6C" w14:textId="3708737C" w:rsidR="000C40C7" w:rsidRPr="000C40C7" w:rsidRDefault="000C40C7" w:rsidP="000C40C7">
            <w:pPr>
              <w:spacing w:before="120" w:after="60"/>
              <w:ind w:right="-336"/>
              <w:jc w:val="left"/>
              <w:rPr>
                <w:sz w:val="20"/>
                <w:szCs w:val="20"/>
                <w:lang w:val="ru-RU"/>
              </w:rPr>
            </w:pPr>
            <w:r w:rsidRPr="0056213D">
              <w:rPr>
                <w:rFonts w:cs="Arial"/>
                <w:b/>
                <w:sz w:val="20"/>
                <w:szCs w:val="20"/>
                <w:lang w:val="ru-RU"/>
              </w:rPr>
              <w:t xml:space="preserve">Форма заявки на ТИ </w:t>
            </w:r>
            <w:r w:rsidRPr="0056213D">
              <w:rPr>
                <w:rFonts w:cs="Arial"/>
                <w:sz w:val="20"/>
                <w:szCs w:val="20"/>
                <w:lang w:val="ru-RU"/>
              </w:rPr>
              <w:t>должна содержать:</w:t>
            </w:r>
          </w:p>
        </w:tc>
      </w:tr>
      <w:tr w:rsidR="000C40C7" w:rsidRPr="000C40C7" w14:paraId="7D75A393" w14:textId="77777777" w:rsidTr="000C40C7">
        <w:tc>
          <w:tcPr>
            <w:tcW w:w="535" w:type="dxa"/>
            <w:shd w:val="clear" w:color="auto" w:fill="BDE4BA"/>
          </w:tcPr>
          <w:p w14:paraId="0458A1A2" w14:textId="77777777" w:rsidR="000C40C7" w:rsidRPr="000C40C7" w:rsidRDefault="000C40C7" w:rsidP="000C40C7">
            <w:pPr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BDE4BA"/>
          </w:tcPr>
          <w:p w14:paraId="573D7621" w14:textId="77777777" w:rsidR="000C40C7" w:rsidRPr="00ED6EB9" w:rsidRDefault="000C40C7" w:rsidP="000C40C7">
            <w:pPr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ED6EB9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80" w:type="dxa"/>
            <w:shd w:val="clear" w:color="auto" w:fill="BDE4BA"/>
          </w:tcPr>
          <w:p w14:paraId="6BE9A541" w14:textId="787B04CC" w:rsidR="000C40C7" w:rsidRPr="000C40C7" w:rsidRDefault="000C40C7" w:rsidP="000C40C7">
            <w:pPr>
              <w:spacing w:before="60" w:after="60"/>
              <w:jc w:val="left"/>
              <w:rPr>
                <w:sz w:val="20"/>
                <w:szCs w:val="20"/>
                <w:lang w:val="ru-RU"/>
              </w:rPr>
            </w:pPr>
            <w:r w:rsidRPr="0056213D">
              <w:rPr>
                <w:rFonts w:cs="Arial"/>
                <w:sz w:val="20"/>
                <w:szCs w:val="20"/>
                <w:lang w:val="ru-RU"/>
              </w:rPr>
              <w:t xml:space="preserve">Все разделы </w:t>
            </w:r>
            <w:r>
              <w:rPr>
                <w:rFonts w:cs="Arial"/>
                <w:sz w:val="20"/>
                <w:szCs w:val="20"/>
                <w:lang w:val="ru-RU"/>
              </w:rPr>
              <w:t>должны заполняться</w:t>
            </w:r>
            <w:r w:rsidRPr="0056213D">
              <w:rPr>
                <w:rFonts w:cs="Arial"/>
                <w:sz w:val="20"/>
                <w:szCs w:val="20"/>
                <w:lang w:val="ru-RU"/>
              </w:rPr>
              <w:t xml:space="preserve"> разборчивым почерком</w:t>
            </w:r>
          </w:p>
        </w:tc>
      </w:tr>
      <w:tr w:rsidR="000C40C7" w:rsidRPr="000C40C7" w14:paraId="50B2A712" w14:textId="77777777" w:rsidTr="000C40C7">
        <w:tc>
          <w:tcPr>
            <w:tcW w:w="535" w:type="dxa"/>
            <w:shd w:val="clear" w:color="auto" w:fill="BDE4BA"/>
          </w:tcPr>
          <w:p w14:paraId="25112D13" w14:textId="77777777" w:rsidR="000C40C7" w:rsidRPr="000C40C7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BDE4BA"/>
          </w:tcPr>
          <w:p w14:paraId="1EFAF052" w14:textId="77777777" w:rsidR="000C40C7" w:rsidRPr="00ED6EB9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ED6EB9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80" w:type="dxa"/>
            <w:shd w:val="clear" w:color="auto" w:fill="BDE4BA"/>
          </w:tcPr>
          <w:p w14:paraId="1BE23908" w14:textId="54320A20" w:rsidR="000C40C7" w:rsidRPr="000C40C7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jc w:val="left"/>
              <w:rPr>
                <w:sz w:val="20"/>
                <w:szCs w:val="20"/>
                <w:lang w:val="ru-RU"/>
              </w:rPr>
            </w:pPr>
            <w:r w:rsidRPr="0056213D">
              <w:rPr>
                <w:rFonts w:cs="Arial"/>
                <w:sz w:val="20"/>
                <w:szCs w:val="20"/>
                <w:lang w:val="ru-RU"/>
              </w:rPr>
              <w:t xml:space="preserve">Вся информация 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должна быть </w:t>
            </w:r>
            <w:r w:rsidRPr="0056213D">
              <w:rPr>
                <w:rFonts w:cs="Arial"/>
                <w:sz w:val="20"/>
                <w:szCs w:val="20"/>
                <w:lang w:val="ru-RU"/>
              </w:rPr>
              <w:t xml:space="preserve">представлена на </w:t>
            </w:r>
            <w:r>
              <w:rPr>
                <w:rFonts w:cs="Arial"/>
                <w:sz w:val="20"/>
                <w:szCs w:val="20"/>
                <w:lang w:val="ru-RU"/>
              </w:rPr>
              <w:t>русском и</w:t>
            </w:r>
            <w:r w:rsidRPr="0056213D">
              <w:rPr>
                <w:rFonts w:cs="Arial"/>
                <w:sz w:val="20"/>
                <w:szCs w:val="20"/>
                <w:lang w:val="ru-RU"/>
              </w:rPr>
              <w:t>/</w:t>
            </w:r>
            <w:r>
              <w:rPr>
                <w:rFonts w:cs="Arial"/>
                <w:sz w:val="20"/>
                <w:szCs w:val="20"/>
                <w:lang w:val="ru-RU"/>
              </w:rPr>
              <w:t>или узбекском языке</w:t>
            </w:r>
          </w:p>
        </w:tc>
      </w:tr>
      <w:tr w:rsidR="000C40C7" w:rsidRPr="00ED6EB9" w14:paraId="35EFB524" w14:textId="77777777" w:rsidTr="000C40C7">
        <w:tc>
          <w:tcPr>
            <w:tcW w:w="535" w:type="dxa"/>
            <w:shd w:val="clear" w:color="auto" w:fill="BDE4BA"/>
          </w:tcPr>
          <w:p w14:paraId="70C03C19" w14:textId="77777777" w:rsidR="000C40C7" w:rsidRPr="000C40C7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BDE4BA"/>
          </w:tcPr>
          <w:p w14:paraId="19CE6DC4" w14:textId="77777777" w:rsidR="000C40C7" w:rsidRPr="00ED6EB9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ED6EB9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80" w:type="dxa"/>
            <w:shd w:val="clear" w:color="auto" w:fill="BDE4BA"/>
          </w:tcPr>
          <w:p w14:paraId="1F55B439" w14:textId="15ADE3FF" w:rsidR="000C40C7" w:rsidRPr="00ED6EB9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11"/>
              <w:jc w:val="left"/>
              <w:rPr>
                <w:sz w:val="20"/>
                <w:szCs w:val="20"/>
              </w:rPr>
            </w:pPr>
            <w:proofErr w:type="spellStart"/>
            <w:r w:rsidRPr="0056213D">
              <w:rPr>
                <w:rFonts w:cs="Arial"/>
                <w:sz w:val="20"/>
                <w:szCs w:val="20"/>
              </w:rPr>
              <w:t>Подпись</w:t>
            </w:r>
            <w:proofErr w:type="spellEnd"/>
            <w:r w:rsidRPr="0056213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6213D">
              <w:rPr>
                <w:rFonts w:cs="Arial"/>
                <w:sz w:val="20"/>
                <w:szCs w:val="20"/>
              </w:rPr>
              <w:t>лечащего</w:t>
            </w:r>
            <w:proofErr w:type="spellEnd"/>
            <w:r w:rsidRPr="0056213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6213D">
              <w:rPr>
                <w:rFonts w:cs="Arial"/>
                <w:sz w:val="20"/>
                <w:szCs w:val="20"/>
              </w:rPr>
              <w:t>врача</w:t>
            </w:r>
            <w:proofErr w:type="spellEnd"/>
          </w:p>
        </w:tc>
      </w:tr>
      <w:tr w:rsidR="000C40C7" w:rsidRPr="00ED6EB9" w14:paraId="658D786D" w14:textId="77777777" w:rsidTr="000C40C7">
        <w:tc>
          <w:tcPr>
            <w:tcW w:w="535" w:type="dxa"/>
            <w:shd w:val="clear" w:color="auto" w:fill="BDE4BA"/>
          </w:tcPr>
          <w:p w14:paraId="4804F607" w14:textId="77777777" w:rsidR="000C40C7" w:rsidRPr="00ED6EB9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BDE4BA"/>
          </w:tcPr>
          <w:p w14:paraId="015F3D1E" w14:textId="77777777" w:rsidR="000C40C7" w:rsidRPr="00ED6EB9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ED6EB9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80" w:type="dxa"/>
            <w:shd w:val="clear" w:color="auto" w:fill="BDE4BA"/>
          </w:tcPr>
          <w:p w14:paraId="3DB861D2" w14:textId="4D92D0E8" w:rsidR="000C40C7" w:rsidRPr="00ED6EB9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11"/>
              <w:jc w:val="left"/>
              <w:rPr>
                <w:sz w:val="20"/>
                <w:szCs w:val="20"/>
              </w:rPr>
            </w:pPr>
            <w:proofErr w:type="spellStart"/>
            <w:r w:rsidRPr="00931569">
              <w:rPr>
                <w:rFonts w:cs="Arial"/>
                <w:sz w:val="20"/>
                <w:szCs w:val="20"/>
              </w:rPr>
              <w:t>Подпись</w:t>
            </w:r>
            <w:proofErr w:type="spellEnd"/>
            <w:r w:rsidRPr="0093156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31569">
              <w:rPr>
                <w:rFonts w:cs="Arial"/>
                <w:sz w:val="20"/>
                <w:szCs w:val="20"/>
              </w:rPr>
              <w:t>спортсмена</w:t>
            </w:r>
            <w:proofErr w:type="spellEnd"/>
          </w:p>
        </w:tc>
      </w:tr>
      <w:tr w:rsidR="000C40C7" w:rsidRPr="000C40C7" w14:paraId="6EB82B26" w14:textId="77777777" w:rsidTr="000C40C7">
        <w:tc>
          <w:tcPr>
            <w:tcW w:w="535" w:type="dxa"/>
            <w:shd w:val="clear" w:color="auto" w:fill="81CB7B"/>
          </w:tcPr>
          <w:p w14:paraId="7F51C94E" w14:textId="77777777" w:rsidR="000C40C7" w:rsidRPr="00ED6EB9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ED6EB9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720" w:type="dxa"/>
            <w:gridSpan w:val="2"/>
            <w:shd w:val="clear" w:color="auto" w:fill="81CB7B"/>
          </w:tcPr>
          <w:p w14:paraId="7FA4C21F" w14:textId="21576AA4" w:rsidR="000C40C7" w:rsidRPr="000C40C7" w:rsidRDefault="000C40C7" w:rsidP="000C40C7">
            <w:pPr>
              <w:tabs>
                <w:tab w:val="left" w:pos="426"/>
                <w:tab w:val="left" w:pos="567"/>
              </w:tabs>
              <w:spacing w:before="120" w:after="60"/>
              <w:ind w:left="131" w:right="-336" w:hanging="131"/>
              <w:jc w:val="left"/>
              <w:rPr>
                <w:sz w:val="20"/>
                <w:szCs w:val="20"/>
                <w:lang w:val="ru-RU"/>
              </w:rPr>
            </w:pPr>
            <w:r w:rsidRPr="00931569">
              <w:rPr>
                <w:rFonts w:cs="Arial"/>
                <w:b/>
                <w:sz w:val="20"/>
                <w:szCs w:val="20"/>
                <w:lang w:val="ru-RU"/>
              </w:rPr>
              <w:t xml:space="preserve">Медицинское заключение </w:t>
            </w:r>
            <w:r>
              <w:rPr>
                <w:rFonts w:cs="Arial"/>
                <w:sz w:val="20"/>
                <w:szCs w:val="20"/>
                <w:lang w:val="ru-RU"/>
              </w:rPr>
              <w:t>должно включать следующие детали</w:t>
            </w:r>
            <w:r w:rsidRPr="00931569">
              <w:rPr>
                <w:rFonts w:cs="Arial"/>
                <w:sz w:val="20"/>
                <w:szCs w:val="20"/>
                <w:lang w:val="ru-RU"/>
              </w:rPr>
              <w:t>:</w:t>
            </w:r>
          </w:p>
        </w:tc>
      </w:tr>
      <w:tr w:rsidR="000C40C7" w:rsidRPr="000C40C7" w14:paraId="570C6726" w14:textId="77777777" w:rsidTr="000C40C7">
        <w:tc>
          <w:tcPr>
            <w:tcW w:w="535" w:type="dxa"/>
            <w:shd w:val="clear" w:color="auto" w:fill="BDE4BA"/>
          </w:tcPr>
          <w:p w14:paraId="2A5C55CE" w14:textId="77777777" w:rsidR="000C40C7" w:rsidRPr="000C40C7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BDE4BA"/>
          </w:tcPr>
          <w:p w14:paraId="33548333" w14:textId="77777777" w:rsidR="000C40C7" w:rsidRPr="00ED6EB9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ED6EB9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80" w:type="dxa"/>
            <w:shd w:val="clear" w:color="auto" w:fill="BDE4BA"/>
          </w:tcPr>
          <w:p w14:paraId="6744D781" w14:textId="780926C0" w:rsidR="000C40C7" w:rsidRPr="000C40C7" w:rsidRDefault="000C40C7" w:rsidP="000C40C7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sz w:val="20"/>
                <w:szCs w:val="20"/>
                <w:lang w:val="ru-RU"/>
              </w:rPr>
            </w:pPr>
            <w:r w:rsidRPr="000C40C7">
              <w:rPr>
                <w:sz w:val="20"/>
                <w:szCs w:val="20"/>
                <w:lang w:val="ru-RU"/>
              </w:rPr>
              <w:t>История болезни: симптомы, возраст в начале заболевания, течение заболевания, начало лечения, гипогликемия, диабетический кетоацидоз, осложнения, связанные с диабетом (где применимо)</w:t>
            </w:r>
          </w:p>
        </w:tc>
      </w:tr>
      <w:tr w:rsidR="000C40C7" w:rsidRPr="00163A38" w14:paraId="406E86AB" w14:textId="77777777" w:rsidTr="000C40C7">
        <w:tc>
          <w:tcPr>
            <w:tcW w:w="535" w:type="dxa"/>
            <w:shd w:val="clear" w:color="auto" w:fill="BDE4BA"/>
          </w:tcPr>
          <w:p w14:paraId="11DDFD3E" w14:textId="77777777" w:rsidR="000C40C7" w:rsidRPr="000C40C7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BDE4BA"/>
          </w:tcPr>
          <w:p w14:paraId="0C48DE3C" w14:textId="77777777" w:rsidR="000C40C7" w:rsidRPr="00ED6EB9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ED6EB9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80" w:type="dxa"/>
            <w:shd w:val="clear" w:color="auto" w:fill="BDE4BA"/>
          </w:tcPr>
          <w:p w14:paraId="62826BCD" w14:textId="0FA67BF6" w:rsidR="000C40C7" w:rsidRPr="00163A38" w:rsidRDefault="00163A38" w:rsidP="000C40C7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sz w:val="20"/>
                <w:szCs w:val="20"/>
                <w:lang w:val="ru-RU"/>
              </w:rPr>
            </w:pPr>
            <w:r w:rsidRPr="00163A38">
              <w:rPr>
                <w:sz w:val="20"/>
                <w:szCs w:val="20"/>
                <w:lang w:val="ru-RU"/>
              </w:rPr>
              <w:t>Интерпретация симптомов, признаков и результатов теста врачом</w:t>
            </w:r>
          </w:p>
        </w:tc>
      </w:tr>
      <w:tr w:rsidR="000C40C7" w:rsidRPr="00163A38" w14:paraId="5D25C52C" w14:textId="77777777" w:rsidTr="000C40C7">
        <w:tc>
          <w:tcPr>
            <w:tcW w:w="535" w:type="dxa"/>
            <w:shd w:val="clear" w:color="auto" w:fill="BDE4BA"/>
          </w:tcPr>
          <w:p w14:paraId="6B3116E0" w14:textId="77777777" w:rsidR="000C40C7" w:rsidRPr="00163A38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BDE4BA"/>
          </w:tcPr>
          <w:p w14:paraId="55477786" w14:textId="77777777" w:rsidR="000C40C7" w:rsidRPr="00ED6EB9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ascii="Symbol" w:hAnsi="Symbol" w:cs="Symbol"/>
                <w:sz w:val="20"/>
                <w:szCs w:val="20"/>
                <w:lang w:val="en-GB"/>
              </w:rPr>
            </w:pPr>
            <w:r w:rsidRPr="00ED6EB9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80" w:type="dxa"/>
            <w:shd w:val="clear" w:color="auto" w:fill="BDE4BA"/>
          </w:tcPr>
          <w:p w14:paraId="31C13BF4" w14:textId="5138FDB6" w:rsidR="000C40C7" w:rsidRPr="00163A38" w:rsidRDefault="00163A38" w:rsidP="000C40C7">
            <w:pPr>
              <w:tabs>
                <w:tab w:val="left" w:pos="426"/>
                <w:tab w:val="left" w:pos="567"/>
              </w:tabs>
              <w:spacing w:before="60" w:after="60" w:line="240" w:lineRule="auto"/>
              <w:ind w:right="-336"/>
              <w:jc w:val="left"/>
              <w:rPr>
                <w:sz w:val="20"/>
                <w:szCs w:val="20"/>
                <w:lang w:val="ru-RU"/>
              </w:rPr>
            </w:pPr>
            <w:r w:rsidRPr="00163A38">
              <w:rPr>
                <w:sz w:val="20"/>
                <w:szCs w:val="20"/>
                <w:lang w:val="ru-RU"/>
              </w:rPr>
              <w:t xml:space="preserve">Диагноз на основе международных критериев (уровень глюкозы в крови натощак / тест на толерантность к глюкозе / </w:t>
            </w:r>
            <w:r w:rsidRPr="00163A38">
              <w:rPr>
                <w:sz w:val="20"/>
                <w:szCs w:val="20"/>
              </w:rPr>
              <w:t>A</w:t>
            </w:r>
            <w:r w:rsidRPr="00163A38">
              <w:rPr>
                <w:sz w:val="20"/>
                <w:szCs w:val="20"/>
                <w:lang w:val="ru-RU"/>
              </w:rPr>
              <w:t>1</w:t>
            </w:r>
            <w:r w:rsidRPr="00163A38">
              <w:rPr>
                <w:sz w:val="20"/>
                <w:szCs w:val="20"/>
              </w:rPr>
              <w:t>C</w:t>
            </w:r>
            <w:r w:rsidRPr="00163A38">
              <w:rPr>
                <w:sz w:val="20"/>
                <w:szCs w:val="20"/>
                <w:lang w:val="ru-RU"/>
              </w:rPr>
              <w:t xml:space="preserve"> или случайный уровень глюкозы в крови)</w:t>
            </w:r>
          </w:p>
        </w:tc>
      </w:tr>
      <w:tr w:rsidR="000C40C7" w:rsidRPr="00163A38" w14:paraId="57575C1E" w14:textId="77777777" w:rsidTr="000C40C7">
        <w:tc>
          <w:tcPr>
            <w:tcW w:w="535" w:type="dxa"/>
            <w:shd w:val="clear" w:color="auto" w:fill="BDE4BA"/>
          </w:tcPr>
          <w:p w14:paraId="0D0A1868" w14:textId="77777777" w:rsidR="000C40C7" w:rsidRPr="00163A38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BDE4BA"/>
          </w:tcPr>
          <w:p w14:paraId="57570514" w14:textId="77777777" w:rsidR="000C40C7" w:rsidRPr="00ED6EB9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ED6EB9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80" w:type="dxa"/>
            <w:shd w:val="clear" w:color="auto" w:fill="BDE4BA"/>
          </w:tcPr>
          <w:p w14:paraId="406AAC0E" w14:textId="606ABD44" w:rsidR="000C40C7" w:rsidRPr="00163A38" w:rsidRDefault="00163A38" w:rsidP="000C40C7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sz w:val="20"/>
                <w:szCs w:val="20"/>
                <w:lang w:val="ru-RU"/>
              </w:rPr>
            </w:pPr>
            <w:r w:rsidRPr="00163A38">
              <w:rPr>
                <w:sz w:val="20"/>
                <w:szCs w:val="20"/>
                <w:lang w:val="ru-RU"/>
              </w:rPr>
              <w:t>Тип назначаемого инсулина, включая дозировку, частоту, путь введения</w:t>
            </w:r>
          </w:p>
        </w:tc>
      </w:tr>
      <w:tr w:rsidR="00163A38" w:rsidRPr="00163A38" w14:paraId="270FEB56" w14:textId="77777777" w:rsidTr="000C40C7">
        <w:tc>
          <w:tcPr>
            <w:tcW w:w="535" w:type="dxa"/>
            <w:shd w:val="clear" w:color="auto" w:fill="81CB7B"/>
          </w:tcPr>
          <w:p w14:paraId="4D75CC3B" w14:textId="77777777" w:rsidR="00163A38" w:rsidRPr="00ED6EB9" w:rsidRDefault="00163A38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ED6EB9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720" w:type="dxa"/>
            <w:gridSpan w:val="2"/>
            <w:shd w:val="clear" w:color="auto" w:fill="81CB7B"/>
          </w:tcPr>
          <w:p w14:paraId="3B28CB66" w14:textId="3F46DD9F" w:rsidR="00163A38" w:rsidRPr="00163A38" w:rsidRDefault="00163A38" w:rsidP="000C40C7">
            <w:pPr>
              <w:tabs>
                <w:tab w:val="left" w:pos="426"/>
                <w:tab w:val="left" w:pos="567"/>
              </w:tabs>
              <w:spacing w:before="120" w:after="60"/>
              <w:ind w:left="-11" w:right="-336"/>
              <w:jc w:val="left"/>
              <w:rPr>
                <w:sz w:val="20"/>
                <w:szCs w:val="20"/>
                <w:lang w:val="ru-RU"/>
              </w:rPr>
            </w:pPr>
            <w:r w:rsidRPr="00114CEA">
              <w:rPr>
                <w:rFonts w:cs="Arial"/>
                <w:b/>
                <w:sz w:val="20"/>
                <w:szCs w:val="20"/>
                <w:lang w:val="ru-RU"/>
              </w:rPr>
              <w:t xml:space="preserve">Результаты диагностического теста / шкалы </w:t>
            </w:r>
            <w:r w:rsidRPr="00114CEA">
              <w:rPr>
                <w:rFonts w:cs="Arial"/>
                <w:sz w:val="20"/>
                <w:szCs w:val="20"/>
                <w:lang w:val="ru-RU"/>
              </w:rPr>
              <w:t>должны включать копии:</w:t>
            </w:r>
          </w:p>
        </w:tc>
      </w:tr>
      <w:tr w:rsidR="000C40C7" w:rsidRPr="00163A38" w14:paraId="5278DE26" w14:textId="77777777" w:rsidTr="000C40C7">
        <w:tc>
          <w:tcPr>
            <w:tcW w:w="535" w:type="dxa"/>
            <w:shd w:val="clear" w:color="auto" w:fill="BDE4BA"/>
          </w:tcPr>
          <w:p w14:paraId="28C40F92" w14:textId="77777777" w:rsidR="000C40C7" w:rsidRPr="00163A38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BDE4BA"/>
          </w:tcPr>
          <w:p w14:paraId="049618E7" w14:textId="77777777" w:rsidR="000C40C7" w:rsidRPr="00ED6EB9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ED6EB9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80" w:type="dxa"/>
            <w:shd w:val="clear" w:color="auto" w:fill="BDE4BA"/>
          </w:tcPr>
          <w:p w14:paraId="0D4606A0" w14:textId="7EAB1AC8" w:rsidR="000C40C7" w:rsidRPr="00163A38" w:rsidRDefault="00163A38" w:rsidP="000C40C7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sz w:val="20"/>
                <w:szCs w:val="20"/>
                <w:lang w:val="ru-RU"/>
              </w:rPr>
            </w:pPr>
            <w:r w:rsidRPr="00163A38">
              <w:rPr>
                <w:sz w:val="20"/>
                <w:szCs w:val="20"/>
                <w:lang w:val="ru-RU"/>
              </w:rPr>
              <w:t xml:space="preserve">Лабораторные тесты (например, профиль </w:t>
            </w:r>
            <w:r w:rsidRPr="00163A38">
              <w:rPr>
                <w:sz w:val="20"/>
                <w:szCs w:val="20"/>
              </w:rPr>
              <w:t>A</w:t>
            </w:r>
            <w:r w:rsidRPr="00163A38">
              <w:rPr>
                <w:sz w:val="20"/>
                <w:szCs w:val="20"/>
                <w:lang w:val="ru-RU"/>
              </w:rPr>
              <w:t>1</w:t>
            </w:r>
            <w:r w:rsidRPr="00163A38">
              <w:rPr>
                <w:sz w:val="20"/>
                <w:szCs w:val="20"/>
              </w:rPr>
              <w:t>C</w:t>
            </w:r>
            <w:r w:rsidRPr="00163A38">
              <w:rPr>
                <w:sz w:val="20"/>
                <w:szCs w:val="20"/>
                <w:lang w:val="ru-RU"/>
              </w:rPr>
              <w:t>, уровень глюкозы в крови)</w:t>
            </w:r>
          </w:p>
        </w:tc>
      </w:tr>
      <w:tr w:rsidR="000C40C7" w:rsidRPr="00163A38" w14:paraId="26F73EFA" w14:textId="77777777" w:rsidTr="000C40C7">
        <w:tc>
          <w:tcPr>
            <w:tcW w:w="535" w:type="dxa"/>
            <w:shd w:val="clear" w:color="auto" w:fill="BDE4BA"/>
          </w:tcPr>
          <w:p w14:paraId="01EF3039" w14:textId="77777777" w:rsidR="000C40C7" w:rsidRPr="00163A38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shd w:val="clear" w:color="auto" w:fill="BDE4BA"/>
          </w:tcPr>
          <w:p w14:paraId="5019BB12" w14:textId="77777777" w:rsidR="000C40C7" w:rsidRPr="00ED6EB9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ED6EB9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80" w:type="dxa"/>
            <w:shd w:val="clear" w:color="auto" w:fill="BDE4BA"/>
          </w:tcPr>
          <w:p w14:paraId="062A7C82" w14:textId="2502647A" w:rsidR="000C40C7" w:rsidRPr="00163A38" w:rsidRDefault="00163A38" w:rsidP="00163A38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r w:rsidRPr="00163A38">
              <w:rPr>
                <w:sz w:val="20"/>
                <w:szCs w:val="20"/>
                <w:lang w:val="ru-RU"/>
              </w:rPr>
              <w:t xml:space="preserve">езультаты теста </w:t>
            </w:r>
            <w:r>
              <w:rPr>
                <w:sz w:val="20"/>
                <w:szCs w:val="20"/>
                <w:lang w:val="ru-RU"/>
              </w:rPr>
              <w:t>оральной</w:t>
            </w:r>
            <w:r w:rsidRPr="00163A3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глюкоза-толерантности </w:t>
            </w:r>
            <w:r w:rsidRPr="00163A38">
              <w:rPr>
                <w:sz w:val="20"/>
                <w:szCs w:val="20"/>
                <w:lang w:val="ru-RU"/>
              </w:rPr>
              <w:t>(если сделано)</w:t>
            </w:r>
          </w:p>
        </w:tc>
      </w:tr>
      <w:tr w:rsidR="00163A38" w:rsidRPr="00ED6EB9" w14:paraId="4D37DCAC" w14:textId="77777777" w:rsidTr="000C40C7">
        <w:tc>
          <w:tcPr>
            <w:tcW w:w="535" w:type="dxa"/>
            <w:shd w:val="clear" w:color="auto" w:fill="81CB7B"/>
          </w:tcPr>
          <w:p w14:paraId="7637B5B0" w14:textId="77777777" w:rsidR="00163A38" w:rsidRPr="00ED6EB9" w:rsidRDefault="00163A38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ED6EB9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720" w:type="dxa"/>
            <w:gridSpan w:val="2"/>
            <w:shd w:val="clear" w:color="auto" w:fill="81CB7B"/>
          </w:tcPr>
          <w:p w14:paraId="52421BF8" w14:textId="104E0002" w:rsidR="00163A38" w:rsidRPr="00ED6EB9" w:rsidRDefault="00163A38" w:rsidP="000C40C7">
            <w:pPr>
              <w:tabs>
                <w:tab w:val="left" w:pos="426"/>
                <w:tab w:val="left" w:pos="567"/>
              </w:tabs>
              <w:spacing w:before="120" w:after="60"/>
              <w:ind w:left="-45" w:right="-336"/>
              <w:jc w:val="left"/>
              <w:rPr>
                <w:sz w:val="20"/>
                <w:szCs w:val="20"/>
              </w:rPr>
            </w:pPr>
            <w:proofErr w:type="spellStart"/>
            <w:r w:rsidRPr="00DF3549">
              <w:rPr>
                <w:rFonts w:cs="Arial"/>
                <w:b/>
                <w:sz w:val="20"/>
                <w:szCs w:val="20"/>
              </w:rPr>
              <w:t>До</w:t>
            </w:r>
            <w:r>
              <w:rPr>
                <w:rFonts w:cs="Arial"/>
                <w:b/>
                <w:sz w:val="20"/>
                <w:szCs w:val="20"/>
              </w:rPr>
              <w:t>полнительная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информация</w:t>
            </w:r>
            <w:proofErr w:type="spellEnd"/>
            <w:r>
              <w:rPr>
                <w:rFonts w:cs="Arial"/>
                <w:b/>
                <w:sz w:val="20"/>
                <w:szCs w:val="20"/>
                <w:lang w:val="ru-RU"/>
              </w:rPr>
              <w:t>,</w:t>
            </w:r>
            <w:r w:rsidRPr="00DF354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F3549">
              <w:rPr>
                <w:rFonts w:cs="Arial"/>
                <w:sz w:val="20"/>
                <w:szCs w:val="20"/>
              </w:rPr>
              <w:t>включ</w:t>
            </w:r>
            <w:proofErr w:type="spellEnd"/>
            <w:r w:rsidRPr="00DF3549">
              <w:rPr>
                <w:rFonts w:cs="Arial"/>
                <w:sz w:val="20"/>
                <w:szCs w:val="20"/>
                <w:lang w:val="ru-RU"/>
              </w:rPr>
              <w:t>ая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0C40C7" w:rsidRPr="00ED6EB9" w14:paraId="3BD5EAA9" w14:textId="77777777" w:rsidTr="000C40C7">
        <w:tc>
          <w:tcPr>
            <w:tcW w:w="535" w:type="dxa"/>
            <w:shd w:val="clear" w:color="auto" w:fill="BDE4BA"/>
          </w:tcPr>
          <w:p w14:paraId="73199BAE" w14:textId="77777777" w:rsidR="000C40C7" w:rsidRPr="00ED6EB9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ascii="Symbol" w:hAnsi="Symbol" w:cs="Symbol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BDE4BA"/>
            <w:vAlign w:val="center"/>
          </w:tcPr>
          <w:p w14:paraId="38766350" w14:textId="77777777" w:rsidR="000C40C7" w:rsidRPr="00ED6EB9" w:rsidRDefault="000C40C7" w:rsidP="000C40C7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ED6EB9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180" w:type="dxa"/>
            <w:shd w:val="clear" w:color="auto" w:fill="BDE4BA"/>
          </w:tcPr>
          <w:p w14:paraId="30CCCCB4" w14:textId="345B8988" w:rsidR="000C40C7" w:rsidRPr="00163A38" w:rsidRDefault="00163A38" w:rsidP="00163A38">
            <w:pPr>
              <w:tabs>
                <w:tab w:val="left" w:pos="426"/>
                <w:tab w:val="left" w:pos="567"/>
              </w:tabs>
              <w:spacing w:before="120" w:after="60"/>
              <w:ind w:left="-45" w:right="-336"/>
              <w:jc w:val="left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163A38">
              <w:rPr>
                <w:sz w:val="20"/>
                <w:szCs w:val="20"/>
              </w:rPr>
              <w:t>Согласно</w:t>
            </w:r>
            <w:proofErr w:type="spellEnd"/>
            <w:r w:rsidRPr="00163A38">
              <w:rPr>
                <w:sz w:val="20"/>
                <w:szCs w:val="20"/>
              </w:rPr>
              <w:t xml:space="preserve"> </w:t>
            </w:r>
            <w:proofErr w:type="spellStart"/>
            <w:r w:rsidRPr="00163A38">
              <w:rPr>
                <w:sz w:val="20"/>
                <w:szCs w:val="20"/>
              </w:rPr>
              <w:t>спецификации</w:t>
            </w:r>
            <w:proofErr w:type="spellEnd"/>
            <w:r w:rsidRPr="00163A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антидопинговой организации</w:t>
            </w:r>
          </w:p>
        </w:tc>
      </w:tr>
    </w:tbl>
    <w:p w14:paraId="6C732814" w14:textId="3A454C07" w:rsidR="00A36770" w:rsidRPr="000C40C7" w:rsidRDefault="000C40C7" w:rsidP="000C40C7">
      <w:pPr>
        <w:ind w:left="-426" w:right="42"/>
        <w:rPr>
          <w:rFonts w:cs="Arial"/>
          <w:sz w:val="20"/>
          <w:szCs w:val="20"/>
          <w:lang w:val="ru-RU"/>
        </w:rPr>
      </w:pPr>
      <w:r w:rsidRPr="0056213D">
        <w:rPr>
          <w:rFonts w:cs="Arial"/>
          <w:sz w:val="20"/>
          <w:szCs w:val="20"/>
          <w:lang w:val="ru-RU"/>
        </w:rPr>
        <w:t xml:space="preserve">Обратите внимание, что одной только заполненной формы заявки на </w:t>
      </w:r>
      <w:r>
        <w:rPr>
          <w:rFonts w:cs="Arial"/>
          <w:sz w:val="20"/>
          <w:szCs w:val="20"/>
          <w:lang w:val="ru-RU"/>
        </w:rPr>
        <w:t>ТИ</w:t>
      </w:r>
      <w:r w:rsidRPr="0056213D">
        <w:rPr>
          <w:rFonts w:cs="Arial"/>
          <w:sz w:val="20"/>
          <w:szCs w:val="20"/>
          <w:lang w:val="ru-RU"/>
        </w:rPr>
        <w:t xml:space="preserve"> недостаточно; </w:t>
      </w:r>
      <w:r w:rsidRPr="00FF2FF6">
        <w:rPr>
          <w:rFonts w:cs="Arial"/>
          <w:sz w:val="20"/>
          <w:szCs w:val="20"/>
          <w:u w:val="single"/>
          <w:lang w:val="ru-RU"/>
        </w:rPr>
        <w:t>ДОЛЖНЫ</w:t>
      </w:r>
      <w:r w:rsidRPr="0056213D">
        <w:rPr>
          <w:rFonts w:cs="Arial"/>
          <w:sz w:val="20"/>
          <w:szCs w:val="20"/>
          <w:lang w:val="ru-RU"/>
        </w:rPr>
        <w:t xml:space="preserve"> быть представлены подтверждающие документы. Заполненная заявка и контрольный список НЕ гарантируют выдачу разрешения на ТИ. И наоборот, в некоторых ситуациях законное приложение может не включать каждый элемент в контрольный список.</w:t>
      </w:r>
    </w:p>
    <w:p w14:paraId="60F204D2" w14:textId="77777777" w:rsidR="0065557B" w:rsidRPr="000C40C7" w:rsidRDefault="0065557B" w:rsidP="000C40C7">
      <w:pPr>
        <w:spacing w:after="0"/>
        <w:ind w:right="-336"/>
        <w:rPr>
          <w:rFonts w:cs="Arial"/>
          <w:sz w:val="20"/>
          <w:szCs w:val="20"/>
          <w:lang w:val="ru-RU"/>
        </w:rPr>
      </w:pPr>
    </w:p>
    <w:sectPr w:rsidR="0065557B" w:rsidRPr="000C40C7" w:rsidSect="000D7D30">
      <w:headerReference w:type="default" r:id="rId10"/>
      <w:pgSz w:w="11900" w:h="16840"/>
      <w:pgMar w:top="720" w:right="920" w:bottom="720" w:left="12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8F681" w14:textId="77777777" w:rsidR="00353BCB" w:rsidRDefault="00353BCB" w:rsidP="000B2CE5">
      <w:pPr>
        <w:spacing w:after="0" w:line="240" w:lineRule="auto"/>
      </w:pPr>
      <w:r>
        <w:separator/>
      </w:r>
    </w:p>
  </w:endnote>
  <w:endnote w:type="continuationSeparator" w:id="0">
    <w:p w14:paraId="038F371A" w14:textId="77777777" w:rsidR="00353BCB" w:rsidRDefault="00353BCB" w:rsidP="000B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1A425" w14:textId="77777777" w:rsidR="00353BCB" w:rsidRDefault="00353BCB" w:rsidP="000B2CE5">
      <w:pPr>
        <w:spacing w:after="0" w:line="240" w:lineRule="auto"/>
      </w:pPr>
      <w:r>
        <w:separator/>
      </w:r>
    </w:p>
  </w:footnote>
  <w:footnote w:type="continuationSeparator" w:id="0">
    <w:p w14:paraId="212E7A6B" w14:textId="77777777" w:rsidR="00353BCB" w:rsidRDefault="00353BCB" w:rsidP="000B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0026" w14:textId="57358F37" w:rsidR="000B2CE5" w:rsidRDefault="000B2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682"/>
    <w:multiLevelType w:val="hybridMultilevel"/>
    <w:tmpl w:val="5270E9AC"/>
    <w:lvl w:ilvl="0" w:tplc="38EC25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B27C9"/>
    <w:multiLevelType w:val="hybridMultilevel"/>
    <w:tmpl w:val="36ACF72E"/>
    <w:lvl w:ilvl="0" w:tplc="19345D2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60086FB6"/>
    <w:multiLevelType w:val="hybridMultilevel"/>
    <w:tmpl w:val="0F2C5236"/>
    <w:lvl w:ilvl="0" w:tplc="C7AC8692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3E7"/>
    <w:rsid w:val="0002694C"/>
    <w:rsid w:val="00030962"/>
    <w:rsid w:val="000637E8"/>
    <w:rsid w:val="00070E02"/>
    <w:rsid w:val="00080CA3"/>
    <w:rsid w:val="000B2CE5"/>
    <w:rsid w:val="000B38D2"/>
    <w:rsid w:val="000C40C7"/>
    <w:rsid w:val="000D7D30"/>
    <w:rsid w:val="000E7F7D"/>
    <w:rsid w:val="000F0A0F"/>
    <w:rsid w:val="00104CC9"/>
    <w:rsid w:val="00123786"/>
    <w:rsid w:val="00130C92"/>
    <w:rsid w:val="00142145"/>
    <w:rsid w:val="00163A38"/>
    <w:rsid w:val="001D759E"/>
    <w:rsid w:val="002130FA"/>
    <w:rsid w:val="00230A54"/>
    <w:rsid w:val="00257F1C"/>
    <w:rsid w:val="002A224A"/>
    <w:rsid w:val="002C377E"/>
    <w:rsid w:val="002E14E2"/>
    <w:rsid w:val="002E215E"/>
    <w:rsid w:val="002F77FB"/>
    <w:rsid w:val="00314FAF"/>
    <w:rsid w:val="003253D5"/>
    <w:rsid w:val="00353BCB"/>
    <w:rsid w:val="0040454F"/>
    <w:rsid w:val="00417B04"/>
    <w:rsid w:val="004765E6"/>
    <w:rsid w:val="004F6BEC"/>
    <w:rsid w:val="00555810"/>
    <w:rsid w:val="00575819"/>
    <w:rsid w:val="00591682"/>
    <w:rsid w:val="005922CA"/>
    <w:rsid w:val="005C20B4"/>
    <w:rsid w:val="0061062E"/>
    <w:rsid w:val="0065557B"/>
    <w:rsid w:val="00710853"/>
    <w:rsid w:val="00741A0F"/>
    <w:rsid w:val="007D23C2"/>
    <w:rsid w:val="007F18C0"/>
    <w:rsid w:val="00804037"/>
    <w:rsid w:val="00823303"/>
    <w:rsid w:val="00831C2F"/>
    <w:rsid w:val="00895CEE"/>
    <w:rsid w:val="00897FBC"/>
    <w:rsid w:val="008A5788"/>
    <w:rsid w:val="008C792A"/>
    <w:rsid w:val="008F5701"/>
    <w:rsid w:val="00914E76"/>
    <w:rsid w:val="00935D6B"/>
    <w:rsid w:val="009D0127"/>
    <w:rsid w:val="00A3447D"/>
    <w:rsid w:val="00A36770"/>
    <w:rsid w:val="00A42CAA"/>
    <w:rsid w:val="00A941B5"/>
    <w:rsid w:val="00AA1129"/>
    <w:rsid w:val="00AA4DFC"/>
    <w:rsid w:val="00AA608A"/>
    <w:rsid w:val="00B03AFB"/>
    <w:rsid w:val="00B31C23"/>
    <w:rsid w:val="00B80DBA"/>
    <w:rsid w:val="00B80F62"/>
    <w:rsid w:val="00BC4E22"/>
    <w:rsid w:val="00BC7004"/>
    <w:rsid w:val="00BD42DF"/>
    <w:rsid w:val="00C37830"/>
    <w:rsid w:val="00C51347"/>
    <w:rsid w:val="00C86D6D"/>
    <w:rsid w:val="00C8712B"/>
    <w:rsid w:val="00C9787D"/>
    <w:rsid w:val="00CE68BE"/>
    <w:rsid w:val="00D36A3A"/>
    <w:rsid w:val="00D833E7"/>
    <w:rsid w:val="00D85AC9"/>
    <w:rsid w:val="00E064BE"/>
    <w:rsid w:val="00E32460"/>
    <w:rsid w:val="00E70AFC"/>
    <w:rsid w:val="00EB3D0B"/>
    <w:rsid w:val="00F056CD"/>
    <w:rsid w:val="00F501D4"/>
    <w:rsid w:val="00F61621"/>
    <w:rsid w:val="00F80758"/>
    <w:rsid w:val="00F87779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6AF6"/>
  <w14:defaultImageDpi w14:val="32767"/>
  <w15:docId w15:val="{0349B588-C6C3-418E-ABA4-D6ECFDDF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3E7"/>
    <w:pPr>
      <w:spacing w:after="120" w:line="360" w:lineRule="auto"/>
      <w:jc w:val="both"/>
    </w:pPr>
    <w:rPr>
      <w:rFonts w:ascii="Arial" w:hAnsi="Arial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70AF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040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03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037"/>
    <w:rPr>
      <w:rFonts w:ascii="Arial" w:hAnsi="Arial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0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037"/>
    <w:rPr>
      <w:rFonts w:ascii="Arial" w:hAnsi="Arial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3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80CA3"/>
    <w:rPr>
      <w:rFonts w:ascii="Arial" w:hAnsi="Arial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7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E5"/>
    <w:rPr>
      <w:rFonts w:ascii="Arial" w:hAnsi="Arial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E5"/>
    <w:rPr>
      <w:rFonts w:ascii="Arial" w:hAnsi="Arial" w:cs="Calibri"/>
      <w:sz w:val="22"/>
      <w:szCs w:val="22"/>
    </w:rPr>
  </w:style>
  <w:style w:type="paragraph" w:styleId="NoSpacing">
    <w:name w:val="No Spacing"/>
    <w:uiPriority w:val="1"/>
    <w:qFormat/>
    <w:rsid w:val="002E215E"/>
    <w:pPr>
      <w:jc w:val="both"/>
    </w:pPr>
    <w:rPr>
      <w:rFonts w:ascii="Arial" w:hAnsi="Arial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C4652-6C59-420F-9C89-A55EC418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Grimm</dc:creator>
  <cp:keywords/>
  <dc:description/>
  <cp:lastModifiedBy>Montminy, Marie-Eve</cp:lastModifiedBy>
  <cp:revision>6</cp:revision>
  <dcterms:created xsi:type="dcterms:W3CDTF">2018-12-12T15:33:00Z</dcterms:created>
  <dcterms:modified xsi:type="dcterms:W3CDTF">2019-06-12T17:18:00Z</dcterms:modified>
</cp:coreProperties>
</file>